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CFFE" w14:textId="26558995" w:rsidR="00D011F7" w:rsidRPr="00322D42" w:rsidRDefault="00DC1BB2" w:rsidP="00814FC7">
      <w:pPr>
        <w:pStyle w:val="Indirizzomittente"/>
        <w:rPr>
          <w:rFonts w:ascii="Verdana" w:hAnsi="Verdana"/>
        </w:rPr>
      </w:pPr>
      <w:r w:rsidRPr="00322D42">
        <w:rPr>
          <w:rFonts w:ascii="Verdana" w:hAnsi="Verdana"/>
        </w:rPr>
        <w:t>Prot.</w:t>
      </w:r>
      <w:r w:rsidR="002829AF" w:rsidRPr="00322D42">
        <w:rPr>
          <w:rFonts w:ascii="Verdana" w:hAnsi="Verdana"/>
        </w:rPr>
        <w:t xml:space="preserve"> n</w:t>
      </w:r>
      <w:r w:rsidR="00DE5071" w:rsidRPr="00322D42">
        <w:rPr>
          <w:rFonts w:ascii="Verdana" w:hAnsi="Verdana"/>
        </w:rPr>
        <w:t>.</w:t>
      </w:r>
      <w:r w:rsidR="00D62DE9">
        <w:rPr>
          <w:rFonts w:ascii="Verdana" w:hAnsi="Verdana"/>
        </w:rPr>
        <w:t xml:space="preserve"> 930/VI/3</w:t>
      </w:r>
      <w:r w:rsidR="00980869" w:rsidRPr="00322D42">
        <w:rPr>
          <w:rFonts w:ascii="Verdana" w:hAnsi="Verdana"/>
        </w:rPr>
        <w:tab/>
      </w:r>
      <w:r w:rsidR="00980869" w:rsidRPr="00322D42">
        <w:rPr>
          <w:rFonts w:ascii="Verdana" w:hAnsi="Verdana"/>
        </w:rPr>
        <w:tab/>
      </w:r>
      <w:r w:rsidR="00980869" w:rsidRPr="00322D42">
        <w:rPr>
          <w:rFonts w:ascii="Verdana" w:hAnsi="Verdana"/>
        </w:rPr>
        <w:tab/>
      </w:r>
      <w:r w:rsidR="00980869" w:rsidRPr="00322D42">
        <w:rPr>
          <w:rFonts w:ascii="Verdana" w:hAnsi="Verdana"/>
        </w:rPr>
        <w:tab/>
      </w:r>
      <w:r w:rsidR="0038519B" w:rsidRPr="00322D42">
        <w:rPr>
          <w:rFonts w:ascii="Verdana" w:hAnsi="Verdana"/>
        </w:rPr>
        <w:tab/>
      </w:r>
      <w:r w:rsidR="0038519B" w:rsidRPr="00322D42">
        <w:rPr>
          <w:rFonts w:ascii="Verdana" w:hAnsi="Verdana"/>
        </w:rPr>
        <w:tab/>
      </w:r>
      <w:r w:rsidR="00ED3440" w:rsidRPr="00322D42">
        <w:rPr>
          <w:rFonts w:ascii="Verdana" w:hAnsi="Verdana"/>
        </w:rPr>
        <w:tab/>
      </w:r>
      <w:r w:rsidR="00DE5071" w:rsidRPr="00322D42">
        <w:rPr>
          <w:rFonts w:ascii="Verdana" w:hAnsi="Verdana"/>
        </w:rPr>
        <w:t xml:space="preserve">   </w:t>
      </w:r>
      <w:r w:rsidR="0036136D" w:rsidRPr="00322D42">
        <w:rPr>
          <w:rFonts w:ascii="Verdana" w:hAnsi="Verdana"/>
        </w:rPr>
        <w:t xml:space="preserve">  </w:t>
      </w:r>
    </w:p>
    <w:p w14:paraId="621D9FE5" w14:textId="2125BEBA" w:rsidR="005E46C5" w:rsidRPr="002A37F1" w:rsidRDefault="002829AF" w:rsidP="002A37F1">
      <w:pPr>
        <w:pStyle w:val="Indirizzomittente"/>
        <w:rPr>
          <w:rFonts w:ascii="Verdana" w:hAnsi="Verdana"/>
        </w:rPr>
      </w:pPr>
      <w:r w:rsidRPr="00322D42">
        <w:rPr>
          <w:rFonts w:ascii="Verdana" w:hAnsi="Verdana"/>
        </w:rPr>
        <w:t>Soveria Mannelli</w:t>
      </w:r>
      <w:r w:rsidR="0036136D" w:rsidRPr="00322D42">
        <w:rPr>
          <w:rFonts w:ascii="Verdana" w:hAnsi="Verdana"/>
        </w:rPr>
        <w:t xml:space="preserve">, </w:t>
      </w:r>
      <w:r w:rsidR="00DE5071" w:rsidRPr="00322D42">
        <w:rPr>
          <w:rFonts w:ascii="Verdana" w:hAnsi="Verdana"/>
        </w:rPr>
        <w:t>0</w:t>
      </w:r>
      <w:r w:rsidR="00D62DE9">
        <w:rPr>
          <w:rFonts w:ascii="Verdana" w:hAnsi="Verdana"/>
        </w:rPr>
        <w:t>7</w:t>
      </w:r>
      <w:r w:rsidR="00DE5071" w:rsidRPr="00322D42">
        <w:rPr>
          <w:rFonts w:ascii="Verdana" w:hAnsi="Verdana"/>
        </w:rPr>
        <w:t>/</w:t>
      </w:r>
      <w:r w:rsidR="00D62DE9">
        <w:rPr>
          <w:rFonts w:ascii="Verdana" w:hAnsi="Verdana"/>
        </w:rPr>
        <w:t>03/2020</w:t>
      </w:r>
    </w:p>
    <w:p w14:paraId="4B01DF3B" w14:textId="0657987D" w:rsidR="002A37F1" w:rsidRDefault="002A37F1" w:rsidP="002A37F1">
      <w:pPr>
        <w:jc w:val="both"/>
        <w:rPr>
          <w:sz w:val="24"/>
          <w:szCs w:val="24"/>
        </w:rPr>
      </w:pPr>
    </w:p>
    <w:p w14:paraId="21DDC595" w14:textId="77777777" w:rsidR="002A37F1" w:rsidRDefault="002A37F1" w:rsidP="005D2D3C">
      <w:pPr>
        <w:jc w:val="right"/>
        <w:rPr>
          <w:sz w:val="24"/>
          <w:szCs w:val="24"/>
        </w:rPr>
      </w:pPr>
    </w:p>
    <w:p w14:paraId="53F1B53A" w14:textId="77777777" w:rsidR="002A37F1" w:rsidRDefault="002A37F1" w:rsidP="005D2D3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14:paraId="7AC25293" w14:textId="5391B65D" w:rsidR="002A37F1" w:rsidRDefault="002A37F1" w:rsidP="005D2D3C">
      <w:pPr>
        <w:ind w:left="4248" w:firstLine="708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SEDE</w:t>
      </w:r>
    </w:p>
    <w:p w14:paraId="0BE6CFCF" w14:textId="77777777" w:rsidR="002A37F1" w:rsidRDefault="002A37F1" w:rsidP="002A37F1">
      <w:pPr>
        <w:ind w:left="4248" w:firstLine="708"/>
        <w:jc w:val="both"/>
        <w:rPr>
          <w:b/>
          <w:sz w:val="24"/>
          <w:szCs w:val="24"/>
        </w:rPr>
      </w:pPr>
    </w:p>
    <w:p w14:paraId="30BEFC29" w14:textId="77777777" w:rsidR="002A37F1" w:rsidRDefault="002A37F1" w:rsidP="002A37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OGGETTO: Predisposizione C/Consuntivo es. finanziario 2019</w:t>
      </w:r>
    </w:p>
    <w:p w14:paraId="29DC8112" w14:textId="77777777" w:rsidR="002A37F1" w:rsidRDefault="002A37F1" w:rsidP="002A37F1">
      <w:pPr>
        <w:jc w:val="both"/>
        <w:rPr>
          <w:b/>
          <w:sz w:val="24"/>
          <w:szCs w:val="24"/>
        </w:rPr>
      </w:pPr>
    </w:p>
    <w:p w14:paraId="0B5050A8" w14:textId="77777777" w:rsidR="002A37F1" w:rsidRDefault="002A37F1" w:rsidP="002A37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Direttore dei servizi Generali e amministrativi</w:t>
      </w:r>
    </w:p>
    <w:p w14:paraId="2332EA97" w14:textId="77777777" w:rsidR="002A37F1" w:rsidRDefault="002A37F1" w:rsidP="002A37F1">
      <w:pPr>
        <w:jc w:val="center"/>
        <w:rPr>
          <w:b/>
          <w:sz w:val="24"/>
          <w:szCs w:val="24"/>
        </w:rPr>
      </w:pPr>
    </w:p>
    <w:p w14:paraId="735E671D" w14:textId="3A67842C" w:rsidR="002A37F1" w:rsidRDefault="002A37F1" w:rsidP="002A37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VISTO </w:t>
      </w:r>
      <w:r w:rsidR="005D2D3C">
        <w:rPr>
          <w:b/>
          <w:sz w:val="24"/>
          <w:szCs w:val="24"/>
        </w:rPr>
        <w:tab/>
      </w:r>
      <w:r>
        <w:rPr>
          <w:sz w:val="24"/>
          <w:szCs w:val="24"/>
        </w:rPr>
        <w:t>L’art. 22 del D.I.129 del 28 agosto 2018;</w:t>
      </w:r>
    </w:p>
    <w:p w14:paraId="07A6AF96" w14:textId="6381632E" w:rsidR="002A37F1" w:rsidRDefault="002A37F1" w:rsidP="002A37F1">
      <w:pPr>
        <w:rPr>
          <w:sz w:val="24"/>
          <w:szCs w:val="24"/>
        </w:rPr>
      </w:pPr>
      <w:r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</w:t>
      </w:r>
      <w:r w:rsidR="005D2D3C">
        <w:rPr>
          <w:sz w:val="24"/>
          <w:szCs w:val="24"/>
        </w:rPr>
        <w:tab/>
      </w:r>
      <w:r>
        <w:rPr>
          <w:sz w:val="24"/>
          <w:szCs w:val="24"/>
        </w:rPr>
        <w:t>il P.A. dell’esercizio finanziario 201</w:t>
      </w:r>
      <w:r w:rsidR="00A11ACF">
        <w:rPr>
          <w:sz w:val="24"/>
          <w:szCs w:val="24"/>
        </w:rPr>
        <w:t>9</w:t>
      </w:r>
      <w:r>
        <w:rPr>
          <w:sz w:val="24"/>
          <w:szCs w:val="24"/>
        </w:rPr>
        <w:t xml:space="preserve"> giusta delibera del Consiglio di Istituto</w:t>
      </w:r>
    </w:p>
    <w:p w14:paraId="20AABE46" w14:textId="280FB5CC" w:rsidR="002A37F1" w:rsidRPr="005A4FAB" w:rsidRDefault="002A37F1" w:rsidP="002A37F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2D3C">
        <w:rPr>
          <w:sz w:val="24"/>
          <w:szCs w:val="24"/>
        </w:rPr>
        <w:tab/>
      </w:r>
      <w:r>
        <w:rPr>
          <w:sz w:val="24"/>
          <w:szCs w:val="24"/>
        </w:rPr>
        <w:t xml:space="preserve">n. </w:t>
      </w:r>
      <w:r w:rsidR="00D62DE9">
        <w:rPr>
          <w:sz w:val="24"/>
          <w:szCs w:val="24"/>
        </w:rPr>
        <w:t>10</w:t>
      </w:r>
      <w:bookmarkStart w:id="0" w:name="_GoBack"/>
      <w:bookmarkEnd w:id="0"/>
      <w:r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del </w:t>
      </w:r>
      <w:r w:rsidR="005A4FAB">
        <w:rPr>
          <w:sz w:val="24"/>
          <w:szCs w:val="24"/>
        </w:rPr>
        <w:t>08/03/2019;</w:t>
      </w:r>
    </w:p>
    <w:p w14:paraId="5152406C" w14:textId="4AB558F3" w:rsidR="002A37F1" w:rsidRDefault="002A37F1" w:rsidP="002A37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VISTE </w:t>
      </w:r>
      <w:r w:rsidR="005D2D3C">
        <w:rPr>
          <w:b/>
          <w:sz w:val="24"/>
          <w:szCs w:val="24"/>
        </w:rPr>
        <w:tab/>
      </w:r>
      <w:r>
        <w:rPr>
          <w:sz w:val="24"/>
          <w:szCs w:val="24"/>
        </w:rPr>
        <w:t>le scritture contabili risultanti dal giornale di cassa, dai registri dei partitari delle</w:t>
      </w:r>
    </w:p>
    <w:p w14:paraId="5B7E4387" w14:textId="77777777" w:rsidR="002A37F1" w:rsidRDefault="002A37F1" w:rsidP="005D2D3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Entrate e delle spese, dagli inventari, dal registro delle minute spese, dal registro </w:t>
      </w:r>
    </w:p>
    <w:p w14:paraId="15F17926" w14:textId="77777777" w:rsidR="002A37F1" w:rsidRDefault="002A37F1" w:rsidP="005D2D3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dei contratti;</w:t>
      </w:r>
    </w:p>
    <w:p w14:paraId="6BC157E1" w14:textId="602C98A8" w:rsidR="002A37F1" w:rsidRDefault="002A37F1" w:rsidP="005D2D3C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</w:t>
      </w:r>
      <w:r w:rsidR="005D2D3C">
        <w:rPr>
          <w:sz w:val="24"/>
          <w:szCs w:val="24"/>
        </w:rPr>
        <w:tab/>
      </w:r>
      <w:r>
        <w:rPr>
          <w:sz w:val="24"/>
          <w:szCs w:val="24"/>
        </w:rPr>
        <w:t>l’estratto conto dell’Istituto cassiere alla data del 31/12/201</w:t>
      </w:r>
      <w:r w:rsidR="005A4FAB">
        <w:rPr>
          <w:sz w:val="24"/>
          <w:szCs w:val="24"/>
        </w:rPr>
        <w:t>9</w:t>
      </w:r>
      <w:r>
        <w:rPr>
          <w:sz w:val="24"/>
          <w:szCs w:val="24"/>
        </w:rPr>
        <w:t xml:space="preserve"> e accertato che lo stesso concorda con il giornale di cassa chiuso alla stessa data; </w:t>
      </w:r>
    </w:p>
    <w:p w14:paraId="735551F7" w14:textId="77777777" w:rsidR="002A37F1" w:rsidRDefault="002A37F1" w:rsidP="002A37F1">
      <w:pPr>
        <w:rPr>
          <w:sz w:val="24"/>
          <w:szCs w:val="24"/>
        </w:rPr>
      </w:pPr>
    </w:p>
    <w:p w14:paraId="2B365B0E" w14:textId="77777777" w:rsidR="002A37F1" w:rsidRDefault="002A37F1" w:rsidP="002A37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PREDISPONE</w:t>
      </w:r>
    </w:p>
    <w:p w14:paraId="5F4FF855" w14:textId="77777777" w:rsidR="002A37F1" w:rsidRDefault="002A37F1" w:rsidP="002A37F1">
      <w:pPr>
        <w:jc w:val="center"/>
        <w:rPr>
          <w:b/>
          <w:sz w:val="24"/>
          <w:szCs w:val="24"/>
        </w:rPr>
      </w:pPr>
    </w:p>
    <w:p w14:paraId="19F6C353" w14:textId="04185660" w:rsidR="002A37F1" w:rsidRDefault="002A37F1" w:rsidP="002A37F1">
      <w:pPr>
        <w:rPr>
          <w:sz w:val="24"/>
          <w:szCs w:val="24"/>
        </w:rPr>
      </w:pPr>
      <w:r>
        <w:rPr>
          <w:sz w:val="24"/>
          <w:szCs w:val="24"/>
        </w:rPr>
        <w:t>Il Conto Consuntivo dell</w:t>
      </w:r>
      <w:r w:rsidR="005D2D3C">
        <w:rPr>
          <w:sz w:val="24"/>
          <w:szCs w:val="24"/>
        </w:rPr>
        <w:t>’</w:t>
      </w:r>
      <w:r>
        <w:rPr>
          <w:sz w:val="24"/>
          <w:szCs w:val="24"/>
        </w:rPr>
        <w:t>esercizio finanziario 2019 come risulta dall’allegata modulistica debitamente compilata e sottoscritta:</w:t>
      </w:r>
    </w:p>
    <w:p w14:paraId="34B65972" w14:textId="77777777" w:rsidR="005D2D3C" w:rsidRDefault="005D2D3C" w:rsidP="002A37F1">
      <w:pPr>
        <w:rPr>
          <w:sz w:val="24"/>
          <w:szCs w:val="24"/>
        </w:rPr>
      </w:pPr>
    </w:p>
    <w:p w14:paraId="2AB016F4" w14:textId="77777777" w:rsidR="002A37F1" w:rsidRDefault="002A37F1" w:rsidP="002A37F1">
      <w:pPr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Modello  H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- conto finanziario</w:t>
      </w:r>
    </w:p>
    <w:p w14:paraId="406D5346" w14:textId="77777777" w:rsidR="002A37F1" w:rsidRDefault="002A37F1" w:rsidP="002A37F1">
      <w:pPr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Modello  H</w:t>
      </w:r>
      <w:proofErr w:type="gramEnd"/>
      <w:r>
        <w:rPr>
          <w:b/>
          <w:sz w:val="24"/>
          <w:szCs w:val="24"/>
        </w:rPr>
        <w:t>+</w:t>
      </w:r>
    </w:p>
    <w:p w14:paraId="3D208CF5" w14:textId="77777777" w:rsidR="002A37F1" w:rsidRDefault="002A37F1" w:rsidP="002A37F1">
      <w:pPr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</w:rPr>
        <w:t>Modello   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- </w:t>
      </w:r>
      <w:r>
        <w:rPr>
          <w:sz w:val="24"/>
          <w:szCs w:val="24"/>
        </w:rPr>
        <w:t>entrate e spese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rendiconto di attività, progetti</w:t>
      </w:r>
    </w:p>
    <w:p w14:paraId="24CC5564" w14:textId="6E167F25" w:rsidR="002A37F1" w:rsidRDefault="002A37F1" w:rsidP="002A37F1">
      <w:pPr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Modello   J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 situazione amministrativa definitiva al 31/12/2019</w:t>
      </w:r>
      <w:r w:rsidR="005D2D3C">
        <w:rPr>
          <w:sz w:val="24"/>
          <w:szCs w:val="24"/>
        </w:rPr>
        <w:t xml:space="preserve"> </w:t>
      </w:r>
      <w:r>
        <w:rPr>
          <w:sz w:val="24"/>
          <w:szCs w:val="24"/>
        </w:rPr>
        <w:t>con</w:t>
      </w:r>
    </w:p>
    <w:p w14:paraId="4DF4B49E" w14:textId="385C865D" w:rsidR="002A37F1" w:rsidRDefault="002A37F1" w:rsidP="002A37F1">
      <w:pPr>
        <w:ind w:left="2997"/>
        <w:rPr>
          <w:sz w:val="24"/>
          <w:szCs w:val="24"/>
        </w:rPr>
      </w:pPr>
      <w:r>
        <w:rPr>
          <w:sz w:val="24"/>
          <w:szCs w:val="24"/>
        </w:rPr>
        <w:t>puntuali indicazioni in ordine alla composizione</w:t>
      </w:r>
      <w:r w:rsidR="005D2D3C">
        <w:rPr>
          <w:sz w:val="24"/>
          <w:szCs w:val="24"/>
        </w:rPr>
        <w:t xml:space="preserve"> </w:t>
      </w:r>
      <w:r>
        <w:rPr>
          <w:sz w:val="24"/>
          <w:szCs w:val="24"/>
        </w:rPr>
        <w:t>dell’avanzo di amministrazione vincolato e non vincolato;</w:t>
      </w:r>
    </w:p>
    <w:p w14:paraId="3FC202B1" w14:textId="77777777" w:rsidR="002A37F1" w:rsidRDefault="002A37F1" w:rsidP="002A37F1">
      <w:pPr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Modello  K</w:t>
      </w:r>
      <w:proofErr w:type="gramEnd"/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 Conto del patrimonio;</w:t>
      </w:r>
    </w:p>
    <w:p w14:paraId="10EE0C5B" w14:textId="77777777" w:rsidR="002A37F1" w:rsidRDefault="002A37F1" w:rsidP="002A37F1">
      <w:pPr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Modello  L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 Residui attivi e passivi al 31/12/2019;</w:t>
      </w:r>
    </w:p>
    <w:p w14:paraId="175CC08C" w14:textId="77777777" w:rsidR="002A37F1" w:rsidRDefault="002A37F1" w:rsidP="002A37F1">
      <w:pPr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Modello  M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 prospetto delle spese del personale;</w:t>
      </w:r>
    </w:p>
    <w:p w14:paraId="5C538B42" w14:textId="77777777" w:rsidR="002A37F1" w:rsidRDefault="002A37F1" w:rsidP="002A37F1">
      <w:pPr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Modello  N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 riepilogo per tipologie di spese.</w:t>
      </w:r>
      <w:r>
        <w:rPr>
          <w:sz w:val="24"/>
          <w:szCs w:val="24"/>
        </w:rPr>
        <w:br/>
        <w:t xml:space="preserve"> </w:t>
      </w:r>
    </w:p>
    <w:p w14:paraId="0C1238FF" w14:textId="77777777" w:rsidR="002A37F1" w:rsidRDefault="002A37F1" w:rsidP="002A37F1">
      <w:pPr>
        <w:rPr>
          <w:b/>
          <w:sz w:val="24"/>
          <w:szCs w:val="24"/>
        </w:rPr>
      </w:pPr>
    </w:p>
    <w:p w14:paraId="161AB958" w14:textId="2DEC7475" w:rsidR="002A37F1" w:rsidRDefault="005D2D3C" w:rsidP="005D2D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2A37F1">
        <w:rPr>
          <w:sz w:val="24"/>
          <w:szCs w:val="24"/>
        </w:rPr>
        <w:t>IL DIRETTORE SGA</w:t>
      </w:r>
    </w:p>
    <w:p w14:paraId="7E3D5217" w14:textId="55C3FEB4" w:rsidR="00B72BB9" w:rsidRPr="005D2D3C" w:rsidRDefault="005D2D3C" w:rsidP="005D2D3C">
      <w:pPr>
        <w:ind w:left="708" w:firstLine="708"/>
        <w:jc w:val="center"/>
        <w:rPr>
          <w:b/>
          <w:sz w:val="24"/>
        </w:rPr>
      </w:pPr>
      <w:r>
        <w:rPr>
          <w:sz w:val="28"/>
          <w:szCs w:val="28"/>
        </w:rPr>
        <w:t xml:space="preserve">                                               </w:t>
      </w:r>
      <w:r w:rsidR="002A37F1">
        <w:rPr>
          <w:sz w:val="28"/>
          <w:szCs w:val="28"/>
        </w:rPr>
        <w:t>Rag. Maria G</w:t>
      </w:r>
      <w:r>
        <w:rPr>
          <w:sz w:val="28"/>
          <w:szCs w:val="28"/>
        </w:rPr>
        <w:t>entile</w:t>
      </w:r>
    </w:p>
    <w:p w14:paraId="11834627" w14:textId="51D9FD6F" w:rsidR="00B72BB9" w:rsidRPr="00322D42" w:rsidRDefault="00B72BB9" w:rsidP="00B72BB9">
      <w:pPr>
        <w:jc w:val="both"/>
        <w:rPr>
          <w:rFonts w:ascii="Verdana" w:hAnsi="Verdana"/>
          <w:sz w:val="18"/>
          <w:szCs w:val="18"/>
        </w:rPr>
      </w:pPr>
    </w:p>
    <w:p w14:paraId="167D7E08" w14:textId="0D4CBA3F" w:rsidR="001F3793" w:rsidRPr="005D2D3C" w:rsidRDefault="00B72BB9" w:rsidP="005D2D3C">
      <w:pPr>
        <w:ind w:left="1416" w:firstLine="708"/>
        <w:jc w:val="both"/>
        <w:rPr>
          <w:rFonts w:ascii="Verdana" w:hAnsi="Verdana"/>
          <w:sz w:val="16"/>
          <w:szCs w:val="16"/>
        </w:rPr>
      </w:pPr>
      <w:r w:rsidRPr="00322D42">
        <w:rPr>
          <w:rFonts w:ascii="Verdana" w:hAnsi="Verdana"/>
          <w:sz w:val="16"/>
          <w:szCs w:val="16"/>
        </w:rPr>
        <w:t xml:space="preserve">                                 </w:t>
      </w:r>
      <w:r w:rsidR="00A0094E" w:rsidRPr="00322D42">
        <w:rPr>
          <w:rFonts w:ascii="Verdana" w:hAnsi="Verdana"/>
          <w:sz w:val="16"/>
          <w:szCs w:val="16"/>
        </w:rPr>
        <w:t xml:space="preserve">          </w:t>
      </w:r>
      <w:r w:rsidR="00333A14" w:rsidRPr="00DE6D23">
        <w:rPr>
          <w:sz w:val="24"/>
          <w:szCs w:val="24"/>
        </w:rPr>
        <w:tab/>
      </w:r>
      <w:r w:rsidR="00333A14" w:rsidRPr="00DE6D23">
        <w:rPr>
          <w:sz w:val="24"/>
          <w:szCs w:val="24"/>
        </w:rPr>
        <w:tab/>
      </w:r>
      <w:r w:rsidR="00333A14" w:rsidRPr="00DE6D23">
        <w:rPr>
          <w:sz w:val="24"/>
          <w:szCs w:val="24"/>
        </w:rPr>
        <w:tab/>
      </w:r>
      <w:r w:rsidR="00333A14" w:rsidRPr="00DE6D23">
        <w:rPr>
          <w:sz w:val="24"/>
          <w:szCs w:val="24"/>
        </w:rPr>
        <w:tab/>
      </w:r>
      <w:r w:rsidR="00333A14" w:rsidRPr="00DE6D23">
        <w:rPr>
          <w:sz w:val="24"/>
          <w:szCs w:val="24"/>
        </w:rPr>
        <w:tab/>
      </w:r>
      <w:r w:rsidR="00333A14" w:rsidRPr="00DE6D23">
        <w:rPr>
          <w:sz w:val="24"/>
          <w:szCs w:val="24"/>
        </w:rPr>
        <w:tab/>
      </w:r>
    </w:p>
    <w:sectPr w:rsidR="001F3793" w:rsidRPr="005D2D3C" w:rsidSect="008C5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3" w:right="851" w:bottom="1134" w:left="851" w:header="393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523A" w14:textId="77777777" w:rsidR="00A91D23" w:rsidRDefault="00A91D23">
      <w:r>
        <w:separator/>
      </w:r>
    </w:p>
  </w:endnote>
  <w:endnote w:type="continuationSeparator" w:id="0">
    <w:p w14:paraId="4A8EEC66" w14:textId="77777777" w:rsidR="00A91D23" w:rsidRDefault="00A9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05CD" w14:textId="77777777" w:rsidR="008C5B97" w:rsidRDefault="008C5B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page" w:tblpXSpec="center" w:tblpY="-10"/>
      <w:tblW w:w="10702" w:type="dxa"/>
      <w:tblBorders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3898"/>
    </w:tblGrid>
    <w:tr w:rsidR="008D3970" w:rsidRPr="008C5B97" w14:paraId="3B23119A" w14:textId="77777777" w:rsidTr="008D3970">
      <w:trPr>
        <w:trHeight w:val="289"/>
      </w:trPr>
      <w:tc>
        <w:tcPr>
          <w:tcW w:w="6804" w:type="dxa"/>
        </w:tcPr>
        <w:p w14:paraId="4EDB3EF4" w14:textId="77777777" w:rsidR="001F3793" w:rsidRDefault="001F3793" w:rsidP="008D3970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Am</w:t>
          </w:r>
          <w:r w:rsidR="008D3970" w:rsidRPr="0044251E">
            <w:rPr>
              <w:rFonts w:ascii="Verdana" w:hAnsi="Verdana"/>
              <w:b/>
              <w:bCs/>
              <w:sz w:val="15"/>
              <w:szCs w:val="15"/>
            </w:rPr>
            <w:t>m</w:t>
          </w:r>
          <w:r w:rsidR="00322D42">
            <w:rPr>
              <w:rFonts w:ascii="Verdana" w:hAnsi="Verdana"/>
              <w:b/>
              <w:bCs/>
              <w:sz w:val="15"/>
              <w:szCs w:val="15"/>
            </w:rPr>
            <w:t>inistrazione</w:t>
          </w:r>
          <w:r w:rsidRPr="0044251E">
            <w:rPr>
              <w:rFonts w:ascii="Verdana" w:hAnsi="Verdana"/>
              <w:b/>
              <w:bCs/>
              <w:sz w:val="15"/>
              <w:szCs w:val="15"/>
            </w:rPr>
            <w:t xml:space="preserve"> e Direzione</w:t>
          </w:r>
          <w:r w:rsidR="00780755">
            <w:rPr>
              <w:rFonts w:ascii="Verdana" w:hAnsi="Verdana"/>
              <w:b/>
              <w:bCs/>
              <w:sz w:val="15"/>
              <w:szCs w:val="15"/>
            </w:rPr>
            <w:t>,</w:t>
          </w:r>
          <w:r w:rsidRPr="0044251E">
            <w:rPr>
              <w:rFonts w:ascii="Verdana" w:hAnsi="Verdana"/>
              <w:sz w:val="15"/>
              <w:szCs w:val="15"/>
            </w:rPr>
            <w:t xml:space="preserve"> Viale dei Pini – 88049</w:t>
          </w:r>
          <w:r w:rsidR="008D3970" w:rsidRPr="0044251E">
            <w:rPr>
              <w:rFonts w:ascii="Verdana" w:hAnsi="Verdana"/>
              <w:sz w:val="15"/>
              <w:szCs w:val="15"/>
            </w:rPr>
            <w:t xml:space="preserve">, </w:t>
          </w:r>
          <w:r w:rsidRPr="0044251E">
            <w:rPr>
              <w:rFonts w:ascii="Verdana" w:hAnsi="Verdana"/>
              <w:sz w:val="15"/>
              <w:szCs w:val="15"/>
            </w:rPr>
            <w:t>SOVERIA MANNELLI (CZ)</w:t>
          </w:r>
        </w:p>
        <w:p w14:paraId="4C0AEE15" w14:textId="77777777" w:rsidR="00814FC7" w:rsidRPr="0044251E" w:rsidRDefault="00814FC7" w:rsidP="00814FC7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 Infanzia</w:t>
          </w:r>
          <w:r>
            <w:rPr>
              <w:rFonts w:ascii="Verdana" w:hAnsi="Verdana"/>
              <w:sz w:val="15"/>
              <w:szCs w:val="15"/>
            </w:rPr>
            <w:t xml:space="preserve"> – Carlopoli – Via Bellavista, </w:t>
          </w:r>
          <w:r w:rsidR="00780755">
            <w:rPr>
              <w:rFonts w:ascii="Verdana" w:hAnsi="Verdana"/>
              <w:sz w:val="15"/>
              <w:szCs w:val="15"/>
            </w:rPr>
            <w:t xml:space="preserve">n. </w:t>
          </w:r>
          <w:r>
            <w:rPr>
              <w:rFonts w:ascii="Verdana" w:hAnsi="Verdana"/>
              <w:sz w:val="15"/>
              <w:szCs w:val="15"/>
            </w:rPr>
            <w:t>60</w:t>
          </w:r>
          <w:r w:rsidR="00780755">
            <w:rPr>
              <w:rFonts w:ascii="Verdana" w:hAnsi="Verdana"/>
              <w:sz w:val="15"/>
              <w:szCs w:val="15"/>
            </w:rPr>
            <w:t>,</w:t>
          </w:r>
          <w:r>
            <w:rPr>
              <w:rFonts w:ascii="Verdana" w:hAnsi="Verdana"/>
              <w:sz w:val="15"/>
              <w:szCs w:val="15"/>
            </w:rPr>
            <w:t xml:space="preserve"> tel. 096</w:t>
          </w:r>
          <w:r w:rsidR="00565AAE">
            <w:rPr>
              <w:rFonts w:ascii="Verdana" w:hAnsi="Verdana"/>
              <w:sz w:val="15"/>
              <w:szCs w:val="15"/>
            </w:rPr>
            <w:t>8</w:t>
          </w:r>
          <w:r w:rsidR="006E703E">
            <w:rPr>
              <w:rFonts w:ascii="Verdana" w:hAnsi="Verdana"/>
              <w:sz w:val="15"/>
              <w:szCs w:val="15"/>
            </w:rPr>
            <w:t>-82.90.16</w:t>
          </w:r>
        </w:p>
        <w:p w14:paraId="5A5C747E" w14:textId="77777777" w:rsidR="00814FC7" w:rsidRDefault="006E703E" w:rsidP="006E703E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 Infanzia e Primaria</w:t>
          </w:r>
          <w:r>
            <w:rPr>
              <w:rFonts w:ascii="Verdana" w:hAnsi="Verdana"/>
              <w:sz w:val="15"/>
              <w:szCs w:val="15"/>
            </w:rPr>
            <w:t xml:space="preserve"> –</w:t>
          </w:r>
          <w:r w:rsidR="00565AAE">
            <w:rPr>
              <w:rFonts w:ascii="Verdana" w:hAnsi="Verdana"/>
              <w:sz w:val="15"/>
              <w:szCs w:val="15"/>
            </w:rPr>
            <w:t xml:space="preserve">Frazione </w:t>
          </w:r>
          <w:r>
            <w:rPr>
              <w:rFonts w:ascii="Verdana" w:hAnsi="Verdana"/>
              <w:sz w:val="15"/>
              <w:szCs w:val="15"/>
            </w:rPr>
            <w:t>Colla,</w:t>
          </w:r>
          <w:r w:rsidR="00565AAE">
            <w:rPr>
              <w:rFonts w:ascii="Verdana" w:hAnsi="Verdana"/>
              <w:sz w:val="15"/>
              <w:szCs w:val="15"/>
            </w:rPr>
            <w:t xml:space="preserve"> </w:t>
          </w:r>
          <w:r>
            <w:rPr>
              <w:rFonts w:ascii="Verdana" w:hAnsi="Verdana"/>
              <w:sz w:val="15"/>
              <w:szCs w:val="15"/>
            </w:rPr>
            <w:t>tel. 0968-66.29.46</w:t>
          </w:r>
        </w:p>
        <w:p w14:paraId="27EDEFF3" w14:textId="77777777" w:rsidR="00565AAE" w:rsidRPr="006E703E" w:rsidRDefault="00565AAE" w:rsidP="006E703E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 Primaria</w:t>
          </w:r>
          <w:r>
            <w:rPr>
              <w:rFonts w:ascii="Verdana" w:hAnsi="Verdana"/>
              <w:sz w:val="15"/>
              <w:szCs w:val="15"/>
            </w:rPr>
            <w:t xml:space="preserve"> – Soveria Mannelli – Via </w:t>
          </w:r>
          <w:r w:rsidR="00780755">
            <w:rPr>
              <w:rFonts w:ascii="Verdana" w:hAnsi="Verdana"/>
              <w:sz w:val="15"/>
              <w:szCs w:val="15"/>
            </w:rPr>
            <w:t xml:space="preserve">S. </w:t>
          </w:r>
          <w:r>
            <w:rPr>
              <w:rFonts w:ascii="Verdana" w:hAnsi="Verdana"/>
              <w:sz w:val="15"/>
              <w:szCs w:val="15"/>
            </w:rPr>
            <w:t>Francesco di Paola, tel. 0968-66.60.24</w:t>
          </w:r>
        </w:p>
        <w:p w14:paraId="6E1AFF83" w14:textId="77777777" w:rsidR="00322D42" w:rsidRDefault="00322D42" w:rsidP="008D3970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 xml:space="preserve">Sede I Grado </w:t>
          </w:r>
          <w:r>
            <w:rPr>
              <w:rFonts w:ascii="Verdana" w:hAnsi="Verdana"/>
              <w:sz w:val="15"/>
              <w:szCs w:val="15"/>
            </w:rPr>
            <w:t xml:space="preserve">– Soveria Mannelli – Via </w:t>
          </w:r>
          <w:proofErr w:type="spellStart"/>
          <w:r w:rsidR="00565AAE">
            <w:rPr>
              <w:rFonts w:ascii="Verdana" w:hAnsi="Verdana"/>
              <w:sz w:val="15"/>
              <w:szCs w:val="15"/>
            </w:rPr>
            <w:t>Petramone</w:t>
          </w:r>
          <w:proofErr w:type="spellEnd"/>
          <w:r w:rsidR="00780755">
            <w:rPr>
              <w:rFonts w:ascii="Verdana" w:hAnsi="Verdana"/>
              <w:sz w:val="15"/>
              <w:szCs w:val="15"/>
            </w:rPr>
            <w:t>,</w:t>
          </w:r>
          <w:r>
            <w:rPr>
              <w:rFonts w:ascii="Verdana" w:hAnsi="Verdana"/>
              <w:sz w:val="15"/>
              <w:szCs w:val="15"/>
            </w:rPr>
            <w:t xml:space="preserve"> tel. </w:t>
          </w:r>
          <w:r w:rsidR="00565AAE">
            <w:rPr>
              <w:rFonts w:ascii="Verdana" w:hAnsi="Verdana"/>
              <w:sz w:val="15"/>
              <w:szCs w:val="15"/>
            </w:rPr>
            <w:t>0968-52.37.61</w:t>
          </w:r>
        </w:p>
        <w:p w14:paraId="1CC9344F" w14:textId="77777777" w:rsidR="00322D42" w:rsidRDefault="00322D42" w:rsidP="008D3970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</w:t>
          </w:r>
          <w:r w:rsidR="00565AAE">
            <w:rPr>
              <w:rFonts w:ascii="Verdana" w:hAnsi="Verdana"/>
              <w:b/>
              <w:bCs/>
              <w:sz w:val="15"/>
              <w:szCs w:val="15"/>
            </w:rPr>
            <w:t xml:space="preserve"> Primaria e</w:t>
          </w:r>
          <w:r w:rsidRPr="00322D42">
            <w:rPr>
              <w:rFonts w:ascii="Verdana" w:hAnsi="Verdana"/>
              <w:b/>
              <w:bCs/>
              <w:sz w:val="15"/>
              <w:szCs w:val="15"/>
            </w:rPr>
            <w:t xml:space="preserve"> I Grado</w:t>
          </w:r>
          <w:r>
            <w:rPr>
              <w:rFonts w:ascii="Verdana" w:hAnsi="Verdana"/>
              <w:sz w:val="15"/>
              <w:szCs w:val="15"/>
            </w:rPr>
            <w:t xml:space="preserve"> – Carlopoli – </w:t>
          </w:r>
          <w:r w:rsidR="00565AAE">
            <w:rPr>
              <w:rFonts w:ascii="Verdana" w:hAnsi="Verdana"/>
              <w:sz w:val="15"/>
              <w:szCs w:val="15"/>
            </w:rPr>
            <w:t>Via Vit</w:t>
          </w:r>
          <w:r w:rsidR="00780755">
            <w:rPr>
              <w:rFonts w:ascii="Verdana" w:hAnsi="Verdana"/>
              <w:sz w:val="15"/>
              <w:szCs w:val="15"/>
            </w:rPr>
            <w:t>torio</w:t>
          </w:r>
          <w:r w:rsidR="00565AAE">
            <w:rPr>
              <w:rFonts w:ascii="Verdana" w:hAnsi="Verdana"/>
              <w:sz w:val="15"/>
              <w:szCs w:val="15"/>
            </w:rPr>
            <w:t xml:space="preserve"> Emanuele, tel. 0968-83.98.03</w:t>
          </w:r>
        </w:p>
        <w:p w14:paraId="6DE88DF1" w14:textId="77777777" w:rsidR="001F3793" w:rsidRPr="0044251E" w:rsidRDefault="001F3793" w:rsidP="00814FC7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</w:p>
      </w:tc>
      <w:tc>
        <w:tcPr>
          <w:tcW w:w="3898" w:type="dxa"/>
        </w:tcPr>
        <w:p w14:paraId="0D9A4F30" w14:textId="77777777" w:rsidR="001F3793" w:rsidRPr="0044251E" w:rsidRDefault="001F3793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Codice Meccanografico:</w:t>
          </w:r>
          <w:r w:rsidRPr="0044251E">
            <w:rPr>
              <w:rFonts w:ascii="Verdana" w:hAnsi="Verdana"/>
              <w:sz w:val="15"/>
              <w:szCs w:val="15"/>
            </w:rPr>
            <w:t xml:space="preserve"> CZIC81500Q</w:t>
          </w:r>
        </w:p>
        <w:p w14:paraId="73DCA8FE" w14:textId="77777777" w:rsidR="001F3793" w:rsidRPr="0044251E" w:rsidRDefault="001F3793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Codice Fiscale:</w:t>
          </w:r>
          <w:r w:rsidRPr="0044251E">
            <w:rPr>
              <w:rFonts w:ascii="Verdana" w:hAnsi="Verdana"/>
              <w:sz w:val="15"/>
              <w:szCs w:val="15"/>
            </w:rPr>
            <w:t xml:space="preserve"> 99000240798</w:t>
          </w:r>
        </w:p>
        <w:p w14:paraId="734C2031" w14:textId="77777777" w:rsidR="001F3793" w:rsidRPr="00F417B8" w:rsidRDefault="001F3793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  <w:u w:val="single"/>
              <w:lang w:val="en-US"/>
            </w:rPr>
          </w:pPr>
          <w:proofErr w:type="spellStart"/>
          <w:r w:rsidRPr="0044251E">
            <w:rPr>
              <w:rFonts w:ascii="Verdana" w:hAnsi="Verdana"/>
              <w:b/>
              <w:bCs/>
              <w:sz w:val="15"/>
              <w:szCs w:val="15"/>
              <w:lang w:val="en-US"/>
            </w:rPr>
            <w:t>Sito</w:t>
          </w:r>
          <w:proofErr w:type="spellEnd"/>
          <w:r w:rsidR="00DE5071" w:rsidRPr="0044251E">
            <w:rPr>
              <w:rFonts w:ascii="Verdana" w:hAnsi="Verdana"/>
              <w:b/>
              <w:bCs/>
              <w:sz w:val="15"/>
              <w:szCs w:val="15"/>
              <w:lang w:val="en-US"/>
            </w:rPr>
            <w:t xml:space="preserve"> </w:t>
          </w:r>
          <w:r w:rsidRPr="0044251E">
            <w:rPr>
              <w:rFonts w:ascii="Verdana" w:hAnsi="Verdana"/>
              <w:b/>
              <w:bCs/>
              <w:sz w:val="15"/>
              <w:szCs w:val="15"/>
              <w:lang w:val="en-US"/>
            </w:rPr>
            <w:t>Web</w:t>
          </w:r>
          <w:r w:rsidRPr="0044251E">
            <w:rPr>
              <w:rFonts w:ascii="Verdana" w:hAnsi="Verdana"/>
              <w:sz w:val="15"/>
              <w:szCs w:val="15"/>
              <w:lang w:val="en-US"/>
            </w:rPr>
            <w:t xml:space="preserve">: </w:t>
          </w:r>
          <w:r w:rsidR="00322D42" w:rsidRPr="00F417B8">
            <w:rPr>
              <w:rFonts w:ascii="Verdana" w:hAnsi="Verdana"/>
              <w:sz w:val="15"/>
              <w:szCs w:val="15"/>
              <w:u w:val="single"/>
              <w:lang w:val="en-US"/>
            </w:rPr>
            <w:t>http://www.icrodarisoveria.edu.it</w:t>
          </w:r>
        </w:p>
        <w:p w14:paraId="4A7BE4D2" w14:textId="77777777" w:rsidR="00322D42" w:rsidRPr="0044251E" w:rsidRDefault="00322D42" w:rsidP="008C5B97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Telefono:</w:t>
          </w:r>
          <w:r w:rsidRPr="0044251E">
            <w:rPr>
              <w:rFonts w:ascii="Verdana" w:hAnsi="Verdana"/>
              <w:sz w:val="15"/>
              <w:szCs w:val="15"/>
            </w:rPr>
            <w:t xml:space="preserve"> 0968 – </w:t>
          </w:r>
          <w:proofErr w:type="gramStart"/>
          <w:r w:rsidRPr="0044251E">
            <w:rPr>
              <w:rFonts w:ascii="Verdana" w:hAnsi="Verdana"/>
              <w:sz w:val="15"/>
              <w:szCs w:val="15"/>
            </w:rPr>
            <w:t xml:space="preserve">662186 </w:t>
          </w:r>
          <w:r w:rsidR="008C5B97">
            <w:rPr>
              <w:rFonts w:ascii="Verdana" w:hAnsi="Verdana"/>
              <w:sz w:val="15"/>
              <w:szCs w:val="15"/>
            </w:rPr>
            <w:t xml:space="preserve"> </w:t>
          </w:r>
          <w:r w:rsidR="008C5B97" w:rsidRPr="0044251E">
            <w:rPr>
              <w:rFonts w:ascii="Verdana" w:hAnsi="Verdana"/>
              <w:b/>
              <w:bCs/>
              <w:sz w:val="15"/>
              <w:szCs w:val="15"/>
            </w:rPr>
            <w:t>Fax</w:t>
          </w:r>
          <w:proofErr w:type="gramEnd"/>
          <w:r w:rsidR="008C5B97" w:rsidRPr="0044251E">
            <w:rPr>
              <w:rFonts w:ascii="Verdana" w:hAnsi="Verdana"/>
              <w:sz w:val="15"/>
              <w:szCs w:val="15"/>
            </w:rPr>
            <w:t>: 0968 – 666722</w:t>
          </w:r>
          <w:r w:rsidRPr="0044251E">
            <w:rPr>
              <w:rFonts w:ascii="Verdana" w:hAnsi="Verdana"/>
              <w:sz w:val="15"/>
              <w:szCs w:val="15"/>
            </w:rPr>
            <w:t xml:space="preserve"> </w:t>
          </w:r>
        </w:p>
        <w:p w14:paraId="0E063139" w14:textId="77777777" w:rsidR="00322D42" w:rsidRPr="0044251E" w:rsidRDefault="00322D42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E-Mail</w:t>
          </w:r>
          <w:r w:rsidRPr="0044251E">
            <w:rPr>
              <w:rFonts w:ascii="Verdana" w:hAnsi="Verdana"/>
              <w:sz w:val="15"/>
              <w:szCs w:val="15"/>
            </w:rPr>
            <w:t xml:space="preserve">: </w:t>
          </w:r>
          <w:r w:rsidRPr="0044251E">
            <w:rPr>
              <w:rFonts w:ascii="Verdana" w:hAnsi="Verdana"/>
              <w:sz w:val="15"/>
              <w:szCs w:val="15"/>
              <w:u w:val="single"/>
            </w:rPr>
            <w:t>czic81500q@istruzione.it</w:t>
          </w:r>
          <w:r w:rsidRPr="0044251E">
            <w:rPr>
              <w:rFonts w:ascii="Verdana" w:hAnsi="Verdana"/>
              <w:sz w:val="15"/>
              <w:szCs w:val="15"/>
            </w:rPr>
            <w:t xml:space="preserve">  </w:t>
          </w:r>
        </w:p>
        <w:p w14:paraId="1E9AFE86" w14:textId="77777777" w:rsidR="00322D42" w:rsidRPr="008C5B97" w:rsidRDefault="00322D42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proofErr w:type="spellStart"/>
          <w:r w:rsidRPr="0044251E">
            <w:rPr>
              <w:rFonts w:ascii="Verdana" w:hAnsi="Verdana"/>
              <w:b/>
              <w:bCs/>
              <w:sz w:val="15"/>
              <w:szCs w:val="15"/>
            </w:rPr>
            <w:t>Pec</w:t>
          </w:r>
          <w:proofErr w:type="spellEnd"/>
          <w:r w:rsidRPr="0044251E">
            <w:rPr>
              <w:rFonts w:ascii="Verdana" w:hAnsi="Verdana"/>
              <w:sz w:val="15"/>
              <w:szCs w:val="15"/>
            </w:rPr>
            <w:t xml:space="preserve">: </w:t>
          </w:r>
          <w:r w:rsidRPr="0044251E">
            <w:rPr>
              <w:rFonts w:ascii="Verdana" w:hAnsi="Verdana"/>
              <w:sz w:val="15"/>
              <w:szCs w:val="15"/>
              <w:u w:val="single"/>
            </w:rPr>
            <w:t>czic81500q@pec.istruzione.it</w:t>
          </w:r>
        </w:p>
      </w:tc>
    </w:tr>
  </w:tbl>
  <w:p w14:paraId="4B672041" w14:textId="77777777" w:rsidR="001F3793" w:rsidRPr="008C5B97" w:rsidRDefault="001F3793" w:rsidP="005D4CFA">
    <w:pPr>
      <w:pStyle w:val="Pidipagina"/>
      <w:tabs>
        <w:tab w:val="clear" w:pos="9638"/>
      </w:tabs>
      <w:spacing w:before="100" w:beforeAutospacing="1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75BC" w14:textId="77777777" w:rsidR="008C5B97" w:rsidRDefault="008C5B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97B3" w14:textId="77777777" w:rsidR="00A91D23" w:rsidRDefault="00A91D23">
      <w:r>
        <w:separator/>
      </w:r>
    </w:p>
  </w:footnote>
  <w:footnote w:type="continuationSeparator" w:id="0">
    <w:p w14:paraId="3887FF41" w14:textId="77777777" w:rsidR="00A91D23" w:rsidRDefault="00A9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3C7A" w14:textId="77777777" w:rsidR="008C5B97" w:rsidRDefault="008C5B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70D1" w14:textId="77777777" w:rsidR="00DE5071" w:rsidRDefault="00322D42" w:rsidP="00A0094E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A1B648" wp14:editId="71DABC26">
          <wp:simplePos x="0" y="0"/>
          <wp:positionH relativeFrom="column">
            <wp:posOffset>5433463</wp:posOffset>
          </wp:positionH>
          <wp:positionV relativeFrom="paragraph">
            <wp:posOffset>122662</wp:posOffset>
          </wp:positionV>
          <wp:extent cx="598645" cy="568713"/>
          <wp:effectExtent l="0" t="0" r="0" b="3175"/>
          <wp:wrapNone/>
          <wp:docPr id="20" name="Immagine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22" cy="576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6F70EF65" wp14:editId="5A9CDD9E">
          <wp:simplePos x="0" y="0"/>
          <wp:positionH relativeFrom="column">
            <wp:posOffset>2689860</wp:posOffset>
          </wp:positionH>
          <wp:positionV relativeFrom="paragraph">
            <wp:posOffset>0</wp:posOffset>
          </wp:positionV>
          <wp:extent cx="682625" cy="735965"/>
          <wp:effectExtent l="0" t="0" r="3175" b="635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zzetto-def-bianco-e-ne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DAB">
      <w:rPr>
        <w:noProof/>
      </w:rPr>
      <w:drawing>
        <wp:anchor distT="0" distB="0" distL="114300" distR="114300" simplePos="0" relativeHeight="251660288" behindDoc="0" locked="0" layoutInCell="1" allowOverlap="1" wp14:anchorId="4EEECDD7" wp14:editId="3A5B89F9">
          <wp:simplePos x="0" y="0"/>
          <wp:positionH relativeFrom="column">
            <wp:posOffset>58420</wp:posOffset>
          </wp:positionH>
          <wp:positionV relativeFrom="paragraph">
            <wp:posOffset>122555</wp:posOffset>
          </wp:positionV>
          <wp:extent cx="675005" cy="501650"/>
          <wp:effectExtent l="0" t="0" r="0" b="6350"/>
          <wp:wrapSquare wrapText="bothSides"/>
          <wp:docPr id="18" name="Immagine 18" descr="Risultati immagini per europa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europa stem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071">
      <w:fldChar w:fldCharType="begin"/>
    </w:r>
    <w:r w:rsidR="00DE5071">
      <w:instrText xml:space="preserve"> INCLUDEPICTURE "/var/folders/pl/hjwdgs9132v6w57k1vdnclz80000gn/T/com.microsoft.Word/WebArchiveCopyPasteTempFiles/bandiera-europea.jpg" \* MERGEFORMATINET </w:instrText>
    </w:r>
    <w:r w:rsidR="00DE5071">
      <w:fldChar w:fldCharType="end"/>
    </w:r>
    <w:r w:rsidR="00DE5071">
      <w:tab/>
    </w:r>
  </w:p>
  <w:p w14:paraId="7619E98C" w14:textId="77777777" w:rsidR="00DE5071" w:rsidRPr="00DE5071" w:rsidRDefault="00DE5071" w:rsidP="00DE5071">
    <w:pPr>
      <w:tabs>
        <w:tab w:val="center" w:pos="4394"/>
      </w:tabs>
    </w:pPr>
  </w:p>
  <w:p w14:paraId="5B21A814" w14:textId="77777777" w:rsidR="00A0094E" w:rsidRDefault="00A0094E" w:rsidP="00DE5071">
    <w:pPr>
      <w:ind w:left="284" w:firstLine="284"/>
      <w:jc w:val="center"/>
      <w:rPr>
        <w:rFonts w:ascii="Verdana" w:hAnsi="Verdana"/>
        <w:bCs/>
        <w:iCs/>
        <w:color w:val="000000"/>
        <w:sz w:val="40"/>
        <w:szCs w:val="40"/>
      </w:rPr>
    </w:pPr>
  </w:p>
  <w:p w14:paraId="3539E9CC" w14:textId="77777777" w:rsidR="00A0094E" w:rsidRPr="0044251E" w:rsidRDefault="00A0094E" w:rsidP="00DE5071">
    <w:pPr>
      <w:ind w:left="284" w:firstLine="284"/>
      <w:jc w:val="center"/>
      <w:rPr>
        <w:rFonts w:ascii="Verdana" w:hAnsi="Verdana"/>
        <w:bCs/>
        <w:iCs/>
        <w:color w:val="000000"/>
        <w:sz w:val="28"/>
        <w:szCs w:val="28"/>
      </w:rPr>
    </w:pPr>
  </w:p>
  <w:p w14:paraId="09CB0B7B" w14:textId="77777777" w:rsidR="005D4CFA" w:rsidRPr="008C5B97" w:rsidRDefault="00322D42" w:rsidP="008C5B97">
    <w:pPr>
      <w:tabs>
        <w:tab w:val="left" w:pos="284"/>
      </w:tabs>
      <w:spacing w:line="276" w:lineRule="auto"/>
      <w:jc w:val="center"/>
      <w:rPr>
        <w:rFonts w:ascii="Verdana" w:hAnsi="Verdana"/>
        <w:bCs/>
        <w:i/>
        <w:color w:val="000000"/>
        <w:spacing w:val="40"/>
        <w:sz w:val="48"/>
        <w:szCs w:val="48"/>
      </w:rPr>
    </w:pPr>
    <w:r w:rsidRPr="008C5B97">
      <w:rPr>
        <w:rFonts w:ascii="Verdana" w:hAnsi="Verdana"/>
        <w:bCs/>
        <w:iCs/>
        <w:color w:val="000000" w:themeColor="text1"/>
        <w:spacing w:val="40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ISTITUTO COMPRENSIVO </w:t>
    </w:r>
    <w:r w:rsidR="008C5B97">
      <w:rPr>
        <w:rFonts w:ascii="Verdana" w:hAnsi="Verdana"/>
        <w:bCs/>
        <w:i/>
        <w:color w:val="000000"/>
        <w:spacing w:val="40"/>
        <w:sz w:val="48"/>
        <w:szCs w:val="48"/>
      </w:rPr>
      <w:t xml:space="preserve">G. </w:t>
    </w:r>
    <w:r w:rsidR="005D4CFA" w:rsidRPr="008C5B97">
      <w:rPr>
        <w:rFonts w:ascii="Verdana" w:hAnsi="Verdana"/>
        <w:bCs/>
        <w:i/>
        <w:color w:val="000000"/>
        <w:spacing w:val="40"/>
        <w:sz w:val="48"/>
        <w:szCs w:val="48"/>
      </w:rPr>
      <w:t>Rodari</w:t>
    </w:r>
  </w:p>
  <w:p w14:paraId="4D843564" w14:textId="77777777" w:rsidR="00814FC7" w:rsidRDefault="00814FC7" w:rsidP="00814FC7">
    <w:pPr>
      <w:spacing w:line="276" w:lineRule="auto"/>
      <w:ind w:left="284" w:firstLine="284"/>
      <w:jc w:val="center"/>
      <w:rPr>
        <w:rFonts w:ascii="Verdana" w:hAnsi="Verdana"/>
        <w:bCs/>
        <w:iCs/>
        <w:color w:val="000000"/>
        <w:sz w:val="24"/>
        <w:szCs w:val="24"/>
      </w:rPr>
    </w:pPr>
    <w:r w:rsidRPr="00DE5071">
      <w:rPr>
        <w:rFonts w:ascii="Verdana" w:hAnsi="Verdana"/>
        <w:bCs/>
        <w:iCs/>
        <w:color w:val="000000"/>
        <w:sz w:val="24"/>
        <w:szCs w:val="24"/>
      </w:rPr>
      <w:t xml:space="preserve">SOVERIA MANNELLI </w:t>
    </w:r>
    <w:r>
      <w:rPr>
        <w:rFonts w:ascii="Verdana" w:hAnsi="Verdana"/>
        <w:bCs/>
        <w:iCs/>
        <w:color w:val="000000"/>
        <w:sz w:val="24"/>
        <w:szCs w:val="24"/>
      </w:rPr>
      <w:t>(</w:t>
    </w:r>
    <w:r w:rsidRPr="00DE5071">
      <w:rPr>
        <w:rFonts w:ascii="Verdana" w:hAnsi="Verdana"/>
        <w:bCs/>
        <w:iCs/>
        <w:color w:val="000000"/>
        <w:sz w:val="24"/>
        <w:szCs w:val="24"/>
      </w:rPr>
      <w:t>C</w:t>
    </w:r>
    <w:r>
      <w:rPr>
        <w:rFonts w:ascii="Verdana" w:hAnsi="Verdana"/>
        <w:bCs/>
        <w:iCs/>
        <w:color w:val="000000"/>
        <w:sz w:val="24"/>
        <w:szCs w:val="24"/>
      </w:rPr>
      <w:t xml:space="preserve">Z) – IT </w:t>
    </w:r>
  </w:p>
  <w:p w14:paraId="640110A6" w14:textId="77777777" w:rsidR="00814FC7" w:rsidRPr="00814FC7" w:rsidRDefault="00814FC7" w:rsidP="00814FC7">
    <w:pPr>
      <w:ind w:left="284" w:firstLine="284"/>
      <w:jc w:val="center"/>
      <w:rPr>
        <w:rFonts w:ascii="Verdana" w:hAnsi="Verdana"/>
        <w:bCs/>
        <w:iCs/>
        <w:color w:val="000000"/>
        <w:sz w:val="24"/>
        <w:szCs w:val="24"/>
      </w:rPr>
    </w:pPr>
  </w:p>
  <w:p w14:paraId="17E8898C" w14:textId="77777777" w:rsidR="005D4CFA" w:rsidRPr="008C5B97" w:rsidRDefault="005D4CFA" w:rsidP="00814FC7">
    <w:pPr>
      <w:pBdr>
        <w:bottom w:val="single" w:sz="4" w:space="1" w:color="auto"/>
      </w:pBdr>
      <w:spacing w:after="120" w:line="276" w:lineRule="auto"/>
      <w:jc w:val="center"/>
      <w:rPr>
        <w:rFonts w:ascii="Verdana" w:hAnsi="Verdana"/>
        <w:bCs/>
        <w:iCs/>
        <w:color w:val="000000"/>
        <w:sz w:val="36"/>
        <w:szCs w:val="36"/>
      </w:rPr>
    </w:pPr>
    <w:r w:rsidRPr="008C5B97">
      <w:rPr>
        <w:rFonts w:ascii="Verdana" w:hAnsi="Verdana"/>
        <w:bCs/>
        <w:iCs/>
        <w:color w:val="000000"/>
        <w:sz w:val="28"/>
        <w:szCs w:val="28"/>
      </w:rPr>
      <w:t>SCUOLA DELL’INFANZIA</w:t>
    </w:r>
    <w:r w:rsidR="008C5B97" w:rsidRPr="008C5B97">
      <w:rPr>
        <w:rFonts w:ascii="Verdana" w:hAnsi="Verdana"/>
        <w:bCs/>
        <w:iCs/>
        <w:color w:val="000000"/>
        <w:sz w:val="28"/>
        <w:szCs w:val="28"/>
      </w:rPr>
      <w:t>,</w:t>
    </w:r>
    <w:r w:rsidRPr="008C5B97">
      <w:rPr>
        <w:rFonts w:ascii="Verdana" w:hAnsi="Verdana"/>
        <w:bCs/>
        <w:iCs/>
        <w:color w:val="000000"/>
        <w:sz w:val="28"/>
        <w:szCs w:val="28"/>
      </w:rPr>
      <w:t xml:space="preserve"> PRIMARIA E SECONDARIA DI </w:t>
    </w:r>
    <w:r w:rsidR="008C5B97">
      <w:rPr>
        <w:rFonts w:ascii="Verdana" w:hAnsi="Verdana"/>
        <w:bCs/>
        <w:iCs/>
        <w:color w:val="000000"/>
        <w:sz w:val="28"/>
        <w:szCs w:val="28"/>
      </w:rPr>
      <w:t>I</w:t>
    </w:r>
    <w:r w:rsidRPr="008C5B97">
      <w:rPr>
        <w:rFonts w:ascii="Verdana" w:hAnsi="Verdana"/>
        <w:bCs/>
        <w:iCs/>
        <w:color w:val="000000"/>
        <w:sz w:val="28"/>
        <w:szCs w:val="28"/>
      </w:rPr>
      <w:t xml:space="preserve"> GRADO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2BB6" w14:textId="77777777" w:rsidR="008C5B97" w:rsidRDefault="008C5B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F7D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E37F36"/>
    <w:multiLevelType w:val="hybridMultilevel"/>
    <w:tmpl w:val="B9381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E29B7"/>
    <w:multiLevelType w:val="hybridMultilevel"/>
    <w:tmpl w:val="7DC6A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36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966BD8"/>
    <w:multiLevelType w:val="hybridMultilevel"/>
    <w:tmpl w:val="2632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E7A43"/>
    <w:multiLevelType w:val="hybridMultilevel"/>
    <w:tmpl w:val="449A3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B53B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782D47"/>
    <w:multiLevelType w:val="hybridMultilevel"/>
    <w:tmpl w:val="815056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D4EBC"/>
    <w:multiLevelType w:val="hybridMultilevel"/>
    <w:tmpl w:val="B5AAD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12E7D"/>
    <w:multiLevelType w:val="hybridMultilevel"/>
    <w:tmpl w:val="4BE02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47969"/>
    <w:multiLevelType w:val="hybridMultilevel"/>
    <w:tmpl w:val="23A6F4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F0"/>
    <w:rsid w:val="00011646"/>
    <w:rsid w:val="00022911"/>
    <w:rsid w:val="000229E5"/>
    <w:rsid w:val="0002639F"/>
    <w:rsid w:val="00043712"/>
    <w:rsid w:val="00051BC8"/>
    <w:rsid w:val="00053922"/>
    <w:rsid w:val="0005447B"/>
    <w:rsid w:val="00055D30"/>
    <w:rsid w:val="00071A43"/>
    <w:rsid w:val="000A0F15"/>
    <w:rsid w:val="000A4AB3"/>
    <w:rsid w:val="000B56A0"/>
    <w:rsid w:val="000C1147"/>
    <w:rsid w:val="000D2627"/>
    <w:rsid w:val="000D51E5"/>
    <w:rsid w:val="00102FFE"/>
    <w:rsid w:val="00107C37"/>
    <w:rsid w:val="0011405A"/>
    <w:rsid w:val="00154A16"/>
    <w:rsid w:val="001638DF"/>
    <w:rsid w:val="0016498D"/>
    <w:rsid w:val="001E1DFF"/>
    <w:rsid w:val="001F3793"/>
    <w:rsid w:val="00203E3E"/>
    <w:rsid w:val="00216AFD"/>
    <w:rsid w:val="0021764D"/>
    <w:rsid w:val="00224CF9"/>
    <w:rsid w:val="00240D54"/>
    <w:rsid w:val="00246A6D"/>
    <w:rsid w:val="00261317"/>
    <w:rsid w:val="00265155"/>
    <w:rsid w:val="00270E88"/>
    <w:rsid w:val="002829AF"/>
    <w:rsid w:val="00290EDB"/>
    <w:rsid w:val="002A37F1"/>
    <w:rsid w:val="002D66C8"/>
    <w:rsid w:val="002D7302"/>
    <w:rsid w:val="002E2678"/>
    <w:rsid w:val="002E2E8D"/>
    <w:rsid w:val="002F5D20"/>
    <w:rsid w:val="00322D42"/>
    <w:rsid w:val="00325CBB"/>
    <w:rsid w:val="00333A14"/>
    <w:rsid w:val="00341579"/>
    <w:rsid w:val="003448E0"/>
    <w:rsid w:val="00361146"/>
    <w:rsid w:val="0036136D"/>
    <w:rsid w:val="003629B2"/>
    <w:rsid w:val="0036421F"/>
    <w:rsid w:val="003678F4"/>
    <w:rsid w:val="00373BD7"/>
    <w:rsid w:val="00374D61"/>
    <w:rsid w:val="00375F50"/>
    <w:rsid w:val="00377DD9"/>
    <w:rsid w:val="003840E1"/>
    <w:rsid w:val="0038519B"/>
    <w:rsid w:val="00397187"/>
    <w:rsid w:val="003A0BB5"/>
    <w:rsid w:val="003B1BE8"/>
    <w:rsid w:val="003D1BAF"/>
    <w:rsid w:val="003D6C92"/>
    <w:rsid w:val="003E4D95"/>
    <w:rsid w:val="003E6841"/>
    <w:rsid w:val="003F301F"/>
    <w:rsid w:val="00405963"/>
    <w:rsid w:val="00441613"/>
    <w:rsid w:val="0044251E"/>
    <w:rsid w:val="0045095F"/>
    <w:rsid w:val="00474EE3"/>
    <w:rsid w:val="00487C94"/>
    <w:rsid w:val="00492237"/>
    <w:rsid w:val="004B0C4C"/>
    <w:rsid w:val="004B2140"/>
    <w:rsid w:val="004C7691"/>
    <w:rsid w:val="004F4A34"/>
    <w:rsid w:val="005012FF"/>
    <w:rsid w:val="00551318"/>
    <w:rsid w:val="00565A33"/>
    <w:rsid w:val="00565AAE"/>
    <w:rsid w:val="00570B65"/>
    <w:rsid w:val="005A4FAB"/>
    <w:rsid w:val="005B6381"/>
    <w:rsid w:val="005D0070"/>
    <w:rsid w:val="005D2D3C"/>
    <w:rsid w:val="005D482E"/>
    <w:rsid w:val="005D4CFA"/>
    <w:rsid w:val="005D77DC"/>
    <w:rsid w:val="005E46C5"/>
    <w:rsid w:val="005E4A2D"/>
    <w:rsid w:val="005F3922"/>
    <w:rsid w:val="00605F09"/>
    <w:rsid w:val="0063138D"/>
    <w:rsid w:val="006365C1"/>
    <w:rsid w:val="00644BB8"/>
    <w:rsid w:val="00650C9D"/>
    <w:rsid w:val="00666D34"/>
    <w:rsid w:val="00690945"/>
    <w:rsid w:val="006A6098"/>
    <w:rsid w:val="006B1CC7"/>
    <w:rsid w:val="006B1FC9"/>
    <w:rsid w:val="006C15AC"/>
    <w:rsid w:val="006C5052"/>
    <w:rsid w:val="006C53CA"/>
    <w:rsid w:val="006E7019"/>
    <w:rsid w:val="006E703E"/>
    <w:rsid w:val="006F5970"/>
    <w:rsid w:val="00730134"/>
    <w:rsid w:val="0074618B"/>
    <w:rsid w:val="0075621F"/>
    <w:rsid w:val="00780755"/>
    <w:rsid w:val="007926BA"/>
    <w:rsid w:val="007C106E"/>
    <w:rsid w:val="007E01D7"/>
    <w:rsid w:val="0080032D"/>
    <w:rsid w:val="0081069F"/>
    <w:rsid w:val="00811BA2"/>
    <w:rsid w:val="00812DC2"/>
    <w:rsid w:val="00813B5F"/>
    <w:rsid w:val="00814FC7"/>
    <w:rsid w:val="00817BB3"/>
    <w:rsid w:val="00844714"/>
    <w:rsid w:val="008543F0"/>
    <w:rsid w:val="0089200C"/>
    <w:rsid w:val="008B32C9"/>
    <w:rsid w:val="008C5B97"/>
    <w:rsid w:val="008D3970"/>
    <w:rsid w:val="008D5B55"/>
    <w:rsid w:val="008E240D"/>
    <w:rsid w:val="008F27AD"/>
    <w:rsid w:val="00901E1B"/>
    <w:rsid w:val="009026D1"/>
    <w:rsid w:val="00921EBA"/>
    <w:rsid w:val="0093598F"/>
    <w:rsid w:val="00955C7E"/>
    <w:rsid w:val="00963F89"/>
    <w:rsid w:val="00974D3F"/>
    <w:rsid w:val="00980869"/>
    <w:rsid w:val="009864B4"/>
    <w:rsid w:val="00990785"/>
    <w:rsid w:val="009917C0"/>
    <w:rsid w:val="009956F8"/>
    <w:rsid w:val="009A66B6"/>
    <w:rsid w:val="009A7EDE"/>
    <w:rsid w:val="009B2272"/>
    <w:rsid w:val="009B28E6"/>
    <w:rsid w:val="009B5D22"/>
    <w:rsid w:val="009C5744"/>
    <w:rsid w:val="009D56B2"/>
    <w:rsid w:val="009F76F9"/>
    <w:rsid w:val="00A0094E"/>
    <w:rsid w:val="00A11ACF"/>
    <w:rsid w:val="00A237E1"/>
    <w:rsid w:val="00A24C66"/>
    <w:rsid w:val="00A5706E"/>
    <w:rsid w:val="00A91D23"/>
    <w:rsid w:val="00A9360A"/>
    <w:rsid w:val="00AA367B"/>
    <w:rsid w:val="00AA422B"/>
    <w:rsid w:val="00AD3FA4"/>
    <w:rsid w:val="00AD7FE1"/>
    <w:rsid w:val="00AE557E"/>
    <w:rsid w:val="00B13F7A"/>
    <w:rsid w:val="00B14B22"/>
    <w:rsid w:val="00B33017"/>
    <w:rsid w:val="00B72992"/>
    <w:rsid w:val="00B72BB9"/>
    <w:rsid w:val="00BA054F"/>
    <w:rsid w:val="00BB6FE6"/>
    <w:rsid w:val="00BE699C"/>
    <w:rsid w:val="00C04053"/>
    <w:rsid w:val="00C128AD"/>
    <w:rsid w:val="00C13CE3"/>
    <w:rsid w:val="00C23E9E"/>
    <w:rsid w:val="00C339CE"/>
    <w:rsid w:val="00C62E25"/>
    <w:rsid w:val="00C77398"/>
    <w:rsid w:val="00C81799"/>
    <w:rsid w:val="00C954C3"/>
    <w:rsid w:val="00CB39F8"/>
    <w:rsid w:val="00CE19C1"/>
    <w:rsid w:val="00CE3646"/>
    <w:rsid w:val="00D011F7"/>
    <w:rsid w:val="00D170AD"/>
    <w:rsid w:val="00D24B04"/>
    <w:rsid w:val="00D36C34"/>
    <w:rsid w:val="00D37960"/>
    <w:rsid w:val="00D45274"/>
    <w:rsid w:val="00D46EAD"/>
    <w:rsid w:val="00D62DE9"/>
    <w:rsid w:val="00D63D11"/>
    <w:rsid w:val="00D779A1"/>
    <w:rsid w:val="00DA0974"/>
    <w:rsid w:val="00DC1BB2"/>
    <w:rsid w:val="00DC4942"/>
    <w:rsid w:val="00DD2432"/>
    <w:rsid w:val="00DE1266"/>
    <w:rsid w:val="00DE5071"/>
    <w:rsid w:val="00DE6D23"/>
    <w:rsid w:val="00E078A4"/>
    <w:rsid w:val="00E07DC7"/>
    <w:rsid w:val="00E11C4B"/>
    <w:rsid w:val="00E365F3"/>
    <w:rsid w:val="00E40352"/>
    <w:rsid w:val="00E43B3D"/>
    <w:rsid w:val="00E54D6B"/>
    <w:rsid w:val="00E80F01"/>
    <w:rsid w:val="00E9307A"/>
    <w:rsid w:val="00E93918"/>
    <w:rsid w:val="00E95396"/>
    <w:rsid w:val="00EA4AC6"/>
    <w:rsid w:val="00EC0E5F"/>
    <w:rsid w:val="00ED307D"/>
    <w:rsid w:val="00ED3440"/>
    <w:rsid w:val="00ED7370"/>
    <w:rsid w:val="00EE055D"/>
    <w:rsid w:val="00EE2307"/>
    <w:rsid w:val="00EE378E"/>
    <w:rsid w:val="00EF6B1B"/>
    <w:rsid w:val="00F06992"/>
    <w:rsid w:val="00F12049"/>
    <w:rsid w:val="00F16DAB"/>
    <w:rsid w:val="00F305F2"/>
    <w:rsid w:val="00F40C77"/>
    <w:rsid w:val="00F417B8"/>
    <w:rsid w:val="00F5642F"/>
    <w:rsid w:val="00F569CE"/>
    <w:rsid w:val="00F6036B"/>
    <w:rsid w:val="00F6785D"/>
    <w:rsid w:val="00F67D2D"/>
    <w:rsid w:val="00FC4F3E"/>
    <w:rsid w:val="00FF23E8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3EE4F"/>
  <w15:docId w15:val="{4091C1B6-9907-4EEA-AF5C-652BFAA2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7DC"/>
  </w:style>
  <w:style w:type="paragraph" w:styleId="Titolo1">
    <w:name w:val="heading 1"/>
    <w:basedOn w:val="Normale"/>
    <w:next w:val="Normale"/>
    <w:qFormat/>
    <w:rsid w:val="005D77DC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D77DC"/>
    <w:pPr>
      <w:keepNext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5D77DC"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5D77DC"/>
    <w:pPr>
      <w:keepNext/>
      <w:jc w:val="right"/>
      <w:outlineLvl w:val="3"/>
    </w:pPr>
    <w:rPr>
      <w:rFonts w:ascii="Arial" w:hAnsi="Arial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5D77DC"/>
    <w:pPr>
      <w:keepNext/>
      <w:jc w:val="right"/>
      <w:outlineLvl w:val="4"/>
    </w:pPr>
    <w:rPr>
      <w:b/>
      <w:sz w:val="28"/>
      <w:u w:val="single"/>
    </w:rPr>
  </w:style>
  <w:style w:type="paragraph" w:styleId="Titolo6">
    <w:name w:val="heading 6"/>
    <w:basedOn w:val="Normale"/>
    <w:next w:val="Normale"/>
    <w:qFormat/>
    <w:rsid w:val="005D77DC"/>
    <w:pPr>
      <w:keepNext/>
      <w:ind w:right="284"/>
      <w:jc w:val="right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5D77DC"/>
    <w:pPr>
      <w:keepNext/>
      <w:ind w:right="-285"/>
      <w:jc w:val="right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D77DC"/>
    <w:pPr>
      <w:keepNext/>
      <w:jc w:val="right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5D77DC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D77DC"/>
    <w:pPr>
      <w:jc w:val="center"/>
    </w:pPr>
    <w:rPr>
      <w:rFonts w:ascii="Arial" w:hAnsi="Arial"/>
      <w:sz w:val="28"/>
    </w:rPr>
  </w:style>
  <w:style w:type="paragraph" w:styleId="Intestazione">
    <w:name w:val="header"/>
    <w:basedOn w:val="Normale"/>
    <w:rsid w:val="005D77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77D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semiHidden/>
    <w:rsid w:val="005D77DC"/>
    <w:pPr>
      <w:ind w:right="-1"/>
      <w:jc w:val="both"/>
    </w:pPr>
    <w:rPr>
      <w:rFonts w:ascii="Arial" w:hAnsi="Arial"/>
      <w:sz w:val="28"/>
    </w:rPr>
  </w:style>
  <w:style w:type="paragraph" w:styleId="Testofumetto">
    <w:name w:val="Balloon Text"/>
    <w:basedOn w:val="Normale"/>
    <w:semiHidden/>
    <w:rsid w:val="005D77D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5D77DC"/>
    <w:rPr>
      <w:color w:val="0000FF"/>
      <w:u w:val="single"/>
    </w:rPr>
  </w:style>
  <w:style w:type="table" w:styleId="Grigliatabella">
    <w:name w:val="Table Grid"/>
    <w:basedOn w:val="Tabellanormale"/>
    <w:rsid w:val="003D1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dirizzomittente">
    <w:name w:val="envelope return"/>
    <w:basedOn w:val="Normale"/>
    <w:semiHidden/>
    <w:rsid w:val="002829AF"/>
    <w:pPr>
      <w:suppressAutoHyphens/>
      <w:jc w:val="both"/>
    </w:pPr>
    <w:rPr>
      <w:rFonts w:ascii="Arial" w:hAnsi="Arial"/>
      <w:kern w:val="1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3613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3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ONSUNTIVO%20ANNO%202019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Soveria Mannelli</Company>
  <LinksUpToDate>false</LinksUpToDate>
  <CharactersWithSpaces>1570</CharactersWithSpaces>
  <SharedDoc>false</SharedDoc>
  <HLinks>
    <vt:vector size="12" baseType="variant"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mailto:czic81500q@pec.istruzione.it</vt:lpwstr>
      </vt:variant>
      <vt:variant>
        <vt:lpwstr/>
      </vt:variant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mailto:czic81500q@istruzione.it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dsga</dc:creator>
  <cp:keywords/>
  <cp:lastModifiedBy>dsga</cp:lastModifiedBy>
  <cp:revision>11</cp:revision>
  <cp:lastPrinted>2014-11-28T08:28:00Z</cp:lastPrinted>
  <dcterms:created xsi:type="dcterms:W3CDTF">2020-02-18T12:07:00Z</dcterms:created>
  <dcterms:modified xsi:type="dcterms:W3CDTF">2020-03-07T09:53:00Z</dcterms:modified>
</cp:coreProperties>
</file>